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EF" w:rsidRPr="00A91720" w:rsidRDefault="000707A7" w:rsidP="00423773">
      <w:pPr>
        <w:ind w:firstLine="851"/>
        <w:jc w:val="center"/>
        <w:rPr>
          <w:rFonts w:ascii="Verdana" w:hAnsi="Verdana"/>
          <w:color w:val="993366"/>
        </w:rPr>
      </w:pPr>
      <w:r>
        <w:rPr>
          <w:rFonts w:ascii="Verdana" w:hAnsi="Verdana"/>
          <w:b/>
          <w:color w:val="99336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4.75pt;height:33.75pt" fillcolor="#b2b2b2" strokecolor="#33c" strokeweight="2pt">
            <v:fill opacity=".5"/>
            <v:shadow on="t" color="#99f" offset="3pt"/>
            <v:textpath style="font-family:&quot;Arial Black&quot;;font-size:24pt;v-text-kern:t" trim="t" fitpath="t" string="Regelsæt"/>
          </v:shape>
        </w:pict>
      </w:r>
    </w:p>
    <w:p w:rsidR="00E21FEF" w:rsidRPr="00A91720" w:rsidRDefault="00E21FEF" w:rsidP="00E21FEF">
      <w:pPr>
        <w:jc w:val="center"/>
        <w:rPr>
          <w:rFonts w:ascii="Verdana" w:hAnsi="Verdana"/>
          <w:color w:val="993366"/>
        </w:rPr>
      </w:pPr>
    </w:p>
    <w:p w:rsidR="0072303F" w:rsidRDefault="0072303F" w:rsidP="00E21FEF">
      <w:pPr>
        <w:jc w:val="center"/>
        <w:rPr>
          <w:rFonts w:ascii="Verdana" w:hAnsi="Verdana"/>
          <w:b/>
          <w:color w:val="0000FF"/>
          <w:sz w:val="28"/>
          <w:szCs w:val="32"/>
        </w:rPr>
      </w:pPr>
    </w:p>
    <w:p w:rsidR="00E21FEF" w:rsidRPr="00A91720" w:rsidRDefault="00670B93" w:rsidP="00E21FEF">
      <w:pPr>
        <w:jc w:val="center"/>
        <w:rPr>
          <w:rFonts w:ascii="Verdana" w:hAnsi="Verdana"/>
          <w:b/>
          <w:color w:val="0000FF"/>
          <w:sz w:val="28"/>
          <w:szCs w:val="32"/>
        </w:rPr>
      </w:pPr>
      <w:r w:rsidRPr="00A91720">
        <w:rPr>
          <w:rFonts w:ascii="Verdana" w:hAnsi="Verdana"/>
          <w:b/>
          <w:color w:val="0000FF"/>
          <w:sz w:val="28"/>
          <w:szCs w:val="32"/>
        </w:rPr>
        <w:t>Ved afholdelse af større fester i Fritidscenteret</w:t>
      </w:r>
    </w:p>
    <w:p w:rsidR="00670B93" w:rsidRPr="00A91720" w:rsidRDefault="00670B93" w:rsidP="00E21FEF">
      <w:pPr>
        <w:jc w:val="center"/>
        <w:rPr>
          <w:rFonts w:ascii="Verdana" w:hAnsi="Verdana"/>
          <w:b/>
          <w:color w:val="993366"/>
          <w:sz w:val="28"/>
          <w:szCs w:val="28"/>
        </w:rPr>
      </w:pPr>
    </w:p>
    <w:p w:rsidR="00670B93" w:rsidRPr="00A91720" w:rsidRDefault="00670B93" w:rsidP="00E21FEF">
      <w:pPr>
        <w:rPr>
          <w:rFonts w:ascii="Verdana" w:hAnsi="Verdana"/>
          <w:color w:val="993366"/>
        </w:rPr>
      </w:pPr>
    </w:p>
    <w:p w:rsidR="00E21FEF" w:rsidRPr="00A91720" w:rsidRDefault="00670B93" w:rsidP="00E21FEF">
      <w:pPr>
        <w:numPr>
          <w:ilvl w:val="0"/>
          <w:numId w:val="1"/>
        </w:numPr>
        <w:rPr>
          <w:rFonts w:ascii="Verdana" w:hAnsi="Verdana"/>
          <w:color w:val="800080"/>
          <w:sz w:val="32"/>
          <w:szCs w:val="36"/>
        </w:rPr>
      </w:pPr>
      <w:r w:rsidRPr="00A91720">
        <w:rPr>
          <w:rFonts w:ascii="Verdana" w:hAnsi="Verdana"/>
          <w:color w:val="800080"/>
          <w:sz w:val="32"/>
          <w:szCs w:val="36"/>
        </w:rPr>
        <w:t>Stilethæle i hallen er</w:t>
      </w:r>
      <w:r w:rsidR="00E21FEF" w:rsidRPr="00A91720">
        <w:rPr>
          <w:rFonts w:ascii="Verdana" w:hAnsi="Verdana"/>
          <w:color w:val="800080"/>
          <w:sz w:val="32"/>
          <w:szCs w:val="36"/>
        </w:rPr>
        <w:t xml:space="preserve"> </w:t>
      </w:r>
      <w:r w:rsidR="00E21FEF" w:rsidRPr="00A91720">
        <w:rPr>
          <w:rFonts w:ascii="Verdana" w:hAnsi="Verdana"/>
          <w:b/>
          <w:color w:val="800080"/>
          <w:sz w:val="32"/>
          <w:szCs w:val="36"/>
        </w:rPr>
        <w:t>IKKE TILLADT</w:t>
      </w:r>
      <w:r w:rsidR="00E21FEF" w:rsidRPr="00A91720">
        <w:rPr>
          <w:rFonts w:ascii="Verdana" w:hAnsi="Verdana"/>
          <w:color w:val="800080"/>
          <w:sz w:val="32"/>
          <w:szCs w:val="36"/>
        </w:rPr>
        <w:br/>
      </w:r>
    </w:p>
    <w:p w:rsidR="00E21FEF" w:rsidRPr="00A91720" w:rsidRDefault="00E21FEF" w:rsidP="00E21FEF">
      <w:pPr>
        <w:numPr>
          <w:ilvl w:val="0"/>
          <w:numId w:val="1"/>
        </w:numPr>
        <w:rPr>
          <w:rFonts w:ascii="Verdana" w:hAnsi="Verdana"/>
          <w:color w:val="800080"/>
          <w:sz w:val="32"/>
          <w:szCs w:val="36"/>
        </w:rPr>
      </w:pPr>
      <w:r w:rsidRPr="00A91720">
        <w:rPr>
          <w:rFonts w:ascii="Verdana" w:hAnsi="Verdana"/>
          <w:color w:val="800080"/>
          <w:sz w:val="32"/>
          <w:szCs w:val="36"/>
        </w:rPr>
        <w:t xml:space="preserve">Tobaksrygning i hallen er </w:t>
      </w:r>
      <w:r w:rsidRPr="00A91720">
        <w:rPr>
          <w:rFonts w:ascii="Verdana" w:hAnsi="Verdana"/>
          <w:b/>
          <w:color w:val="800080"/>
          <w:sz w:val="32"/>
          <w:szCs w:val="36"/>
        </w:rPr>
        <w:t>IKKE TILLADT</w:t>
      </w:r>
      <w:r w:rsidRPr="00A91720">
        <w:rPr>
          <w:rFonts w:ascii="Verdana" w:hAnsi="Verdana"/>
          <w:color w:val="800080"/>
          <w:sz w:val="32"/>
          <w:szCs w:val="36"/>
        </w:rPr>
        <w:br/>
      </w:r>
    </w:p>
    <w:p w:rsidR="006D352B" w:rsidRPr="00A91720" w:rsidRDefault="00EF6478" w:rsidP="00E21FEF">
      <w:pPr>
        <w:numPr>
          <w:ilvl w:val="0"/>
          <w:numId w:val="1"/>
        </w:numPr>
        <w:rPr>
          <w:rFonts w:ascii="Verdana" w:hAnsi="Verdana"/>
          <w:color w:val="800080"/>
          <w:sz w:val="32"/>
          <w:szCs w:val="36"/>
        </w:rPr>
      </w:pPr>
      <w:r w:rsidRPr="00A91720">
        <w:rPr>
          <w:rFonts w:ascii="Verdana" w:hAnsi="Verdana"/>
          <w:color w:val="800080"/>
          <w:sz w:val="32"/>
          <w:szCs w:val="36"/>
        </w:rPr>
        <w:t>Alle aktiviteter i Fritidscenteret er på eget ansvar</w:t>
      </w:r>
      <w:r w:rsidR="006D352B" w:rsidRPr="00A91720">
        <w:rPr>
          <w:rFonts w:ascii="Verdana" w:hAnsi="Verdana"/>
          <w:color w:val="800080"/>
          <w:sz w:val="32"/>
          <w:szCs w:val="36"/>
        </w:rPr>
        <w:br/>
      </w:r>
    </w:p>
    <w:p w:rsidR="00C15CA8" w:rsidRPr="00A91720" w:rsidRDefault="006D352B" w:rsidP="00C15CA8">
      <w:pPr>
        <w:rPr>
          <w:rFonts w:ascii="Verdana" w:hAnsi="Verdana"/>
          <w:color w:val="800080"/>
          <w:sz w:val="32"/>
          <w:szCs w:val="36"/>
        </w:rPr>
      </w:pPr>
      <w:r w:rsidRPr="00A91720">
        <w:rPr>
          <w:rFonts w:ascii="Verdana" w:hAnsi="Verdana"/>
          <w:color w:val="800080"/>
          <w:sz w:val="32"/>
          <w:szCs w:val="36"/>
        </w:rPr>
        <w:t xml:space="preserve">Af hensyn til </w:t>
      </w:r>
      <w:r w:rsidR="00E5212A" w:rsidRPr="00A91720">
        <w:rPr>
          <w:rFonts w:ascii="Verdana" w:hAnsi="Verdana"/>
          <w:color w:val="800080"/>
          <w:sz w:val="32"/>
          <w:szCs w:val="36"/>
        </w:rPr>
        <w:t>Fritidscenterets øvrige</w:t>
      </w:r>
      <w:r w:rsidRPr="00A91720">
        <w:rPr>
          <w:rFonts w:ascii="Verdana" w:hAnsi="Verdana"/>
          <w:color w:val="800080"/>
          <w:sz w:val="32"/>
          <w:szCs w:val="36"/>
        </w:rPr>
        <w:t xml:space="preserve"> brugere, skal et herreomklædningsrum og et dameomklædningsrum holdes aflåst under festen. </w:t>
      </w:r>
      <w:r w:rsidR="00E5212A" w:rsidRPr="00A91720">
        <w:rPr>
          <w:rFonts w:ascii="Verdana" w:hAnsi="Verdana"/>
          <w:color w:val="800080"/>
          <w:sz w:val="32"/>
          <w:szCs w:val="36"/>
        </w:rPr>
        <w:t>Nøgle afhentes i Porten</w:t>
      </w:r>
      <w:r w:rsidR="000E0A69" w:rsidRPr="00A91720">
        <w:rPr>
          <w:rFonts w:ascii="Verdana" w:hAnsi="Verdana"/>
          <w:color w:val="800080"/>
          <w:sz w:val="32"/>
          <w:szCs w:val="36"/>
        </w:rPr>
        <w:t xml:space="preserve">. </w:t>
      </w:r>
      <w:r w:rsidR="00E5212A" w:rsidRPr="00A91720">
        <w:rPr>
          <w:rFonts w:ascii="Verdana" w:hAnsi="Verdana"/>
          <w:color w:val="800080"/>
          <w:sz w:val="32"/>
          <w:szCs w:val="36"/>
        </w:rPr>
        <w:t>De øvrige omklædningsrum</w:t>
      </w:r>
      <w:r w:rsidRPr="00A91720">
        <w:rPr>
          <w:rFonts w:ascii="Verdana" w:hAnsi="Verdana"/>
          <w:color w:val="800080"/>
          <w:sz w:val="32"/>
          <w:szCs w:val="36"/>
        </w:rPr>
        <w:t xml:space="preserve"> kan anvendes til garderobe.</w:t>
      </w:r>
      <w:r w:rsidR="00E5212A" w:rsidRPr="00A91720">
        <w:rPr>
          <w:rFonts w:ascii="Verdana" w:hAnsi="Verdana"/>
          <w:color w:val="800080"/>
          <w:sz w:val="32"/>
          <w:szCs w:val="36"/>
        </w:rPr>
        <w:t xml:space="preserve"> Husk at låse op igen, inden bygningen for</w:t>
      </w:r>
      <w:r w:rsidR="000E0A69" w:rsidRPr="00A91720">
        <w:rPr>
          <w:rFonts w:ascii="Verdana" w:hAnsi="Verdana"/>
          <w:color w:val="800080"/>
          <w:sz w:val="32"/>
          <w:szCs w:val="36"/>
        </w:rPr>
        <w:t>lades og afl</w:t>
      </w:r>
      <w:r w:rsidR="000E0A69" w:rsidRPr="00A91720">
        <w:rPr>
          <w:rFonts w:ascii="Verdana" w:hAnsi="Verdana"/>
          <w:color w:val="800080"/>
          <w:sz w:val="32"/>
          <w:szCs w:val="36"/>
        </w:rPr>
        <w:t>e</w:t>
      </w:r>
      <w:r w:rsidR="000E0A69" w:rsidRPr="00A91720">
        <w:rPr>
          <w:rFonts w:ascii="Verdana" w:hAnsi="Verdana"/>
          <w:color w:val="800080"/>
          <w:sz w:val="32"/>
          <w:szCs w:val="36"/>
        </w:rPr>
        <w:t>vere nøglen i Porten.</w:t>
      </w:r>
      <w:r w:rsidR="00670B93" w:rsidRPr="00A91720">
        <w:rPr>
          <w:rFonts w:ascii="Verdana" w:hAnsi="Verdana"/>
          <w:color w:val="800080"/>
          <w:sz w:val="32"/>
          <w:szCs w:val="36"/>
        </w:rPr>
        <w:br/>
      </w:r>
    </w:p>
    <w:p w:rsidR="00C15CA8" w:rsidRPr="00A91720" w:rsidRDefault="00C15CA8" w:rsidP="00C15CA8">
      <w:pPr>
        <w:rPr>
          <w:rFonts w:ascii="Verdana" w:hAnsi="Verdana"/>
          <w:color w:val="800080"/>
          <w:sz w:val="32"/>
          <w:szCs w:val="36"/>
        </w:rPr>
      </w:pPr>
      <w:r w:rsidRPr="00A91720">
        <w:rPr>
          <w:rFonts w:ascii="Verdana" w:hAnsi="Verdana"/>
          <w:color w:val="800080"/>
          <w:sz w:val="32"/>
          <w:szCs w:val="36"/>
        </w:rPr>
        <w:t>Der skal ryddes</w:t>
      </w:r>
      <w:bookmarkStart w:id="0" w:name="_GoBack"/>
      <w:bookmarkEnd w:id="0"/>
      <w:r w:rsidRPr="00A91720">
        <w:rPr>
          <w:rFonts w:ascii="Verdana" w:hAnsi="Verdana"/>
          <w:color w:val="800080"/>
          <w:sz w:val="32"/>
          <w:szCs w:val="36"/>
        </w:rPr>
        <w:t xml:space="preserve"> op </w:t>
      </w:r>
      <w:r w:rsidR="006D352B" w:rsidRPr="00A91720">
        <w:rPr>
          <w:rFonts w:ascii="Verdana" w:hAnsi="Verdana"/>
          <w:color w:val="800080"/>
          <w:sz w:val="32"/>
          <w:szCs w:val="36"/>
        </w:rPr>
        <w:t>på alle fællesarealer</w:t>
      </w:r>
      <w:r w:rsidRPr="00A91720">
        <w:rPr>
          <w:rFonts w:ascii="Verdana" w:hAnsi="Verdana"/>
          <w:color w:val="800080"/>
          <w:sz w:val="32"/>
          <w:szCs w:val="36"/>
        </w:rPr>
        <w:t>, inden bygni</w:t>
      </w:r>
      <w:r w:rsidRPr="00A91720">
        <w:rPr>
          <w:rFonts w:ascii="Verdana" w:hAnsi="Verdana"/>
          <w:color w:val="800080"/>
          <w:sz w:val="32"/>
          <w:szCs w:val="36"/>
        </w:rPr>
        <w:t>n</w:t>
      </w:r>
      <w:r w:rsidRPr="00A91720">
        <w:rPr>
          <w:rFonts w:ascii="Verdana" w:hAnsi="Verdana"/>
          <w:color w:val="800080"/>
          <w:sz w:val="32"/>
          <w:szCs w:val="36"/>
        </w:rPr>
        <w:t>gen forlades (flasker, glas, affald, askebægre)</w:t>
      </w:r>
      <w:r w:rsidR="00446CF3" w:rsidRPr="00A91720">
        <w:rPr>
          <w:rFonts w:ascii="Verdana" w:hAnsi="Verdana"/>
          <w:color w:val="800080"/>
          <w:sz w:val="32"/>
          <w:szCs w:val="36"/>
        </w:rPr>
        <w:t xml:space="preserve"> – også udenfor bygningen.</w:t>
      </w:r>
    </w:p>
    <w:p w:rsidR="00670B93" w:rsidRPr="00A91720" w:rsidRDefault="00670B93" w:rsidP="00670B93">
      <w:pPr>
        <w:rPr>
          <w:rFonts w:ascii="Verdana" w:hAnsi="Verdana"/>
          <w:color w:val="800080"/>
          <w:sz w:val="32"/>
          <w:szCs w:val="36"/>
        </w:rPr>
      </w:pPr>
    </w:p>
    <w:p w:rsidR="00670B93" w:rsidRPr="00A91720" w:rsidRDefault="00670B93" w:rsidP="00670B93">
      <w:pPr>
        <w:rPr>
          <w:rFonts w:ascii="Verdana" w:hAnsi="Verdana"/>
          <w:color w:val="800080"/>
          <w:sz w:val="32"/>
          <w:szCs w:val="36"/>
        </w:rPr>
      </w:pPr>
      <w:r w:rsidRPr="00A91720">
        <w:rPr>
          <w:rFonts w:ascii="Verdana" w:hAnsi="Verdana"/>
          <w:color w:val="800080"/>
          <w:sz w:val="32"/>
          <w:szCs w:val="36"/>
        </w:rPr>
        <w:t>Der skal gøres rent i garderober</w:t>
      </w:r>
      <w:r w:rsidR="00A36675" w:rsidRPr="00A91720">
        <w:rPr>
          <w:rFonts w:ascii="Verdana" w:hAnsi="Verdana"/>
          <w:color w:val="800080"/>
          <w:sz w:val="32"/>
          <w:szCs w:val="36"/>
        </w:rPr>
        <w:t xml:space="preserve">, </w:t>
      </w:r>
      <w:r w:rsidRPr="00A91720">
        <w:rPr>
          <w:rFonts w:ascii="Verdana" w:hAnsi="Verdana"/>
          <w:color w:val="800080"/>
          <w:sz w:val="32"/>
          <w:szCs w:val="36"/>
        </w:rPr>
        <w:t xml:space="preserve">på toiletter </w:t>
      </w:r>
      <w:r w:rsidR="00A36675" w:rsidRPr="00A91720">
        <w:rPr>
          <w:rFonts w:ascii="Verdana" w:hAnsi="Verdana"/>
          <w:color w:val="800080"/>
          <w:sz w:val="32"/>
          <w:szCs w:val="36"/>
        </w:rPr>
        <w:t xml:space="preserve">og i foyer </w:t>
      </w:r>
      <w:r w:rsidRPr="00A91720">
        <w:rPr>
          <w:rFonts w:ascii="Verdana" w:hAnsi="Verdana"/>
          <w:color w:val="800080"/>
          <w:sz w:val="32"/>
          <w:szCs w:val="36"/>
        </w:rPr>
        <w:t>inden kl. 7 dagen efter festen</w:t>
      </w:r>
      <w:r w:rsidR="00DD68D0" w:rsidRPr="00A91720">
        <w:rPr>
          <w:rFonts w:ascii="Verdana" w:hAnsi="Verdana"/>
          <w:color w:val="800080"/>
          <w:sz w:val="32"/>
          <w:szCs w:val="36"/>
        </w:rPr>
        <w:t>, med mindre andet er a</w:t>
      </w:r>
      <w:r w:rsidR="00DD68D0" w:rsidRPr="00A91720">
        <w:rPr>
          <w:rFonts w:ascii="Verdana" w:hAnsi="Verdana"/>
          <w:color w:val="800080"/>
          <w:sz w:val="32"/>
          <w:szCs w:val="36"/>
        </w:rPr>
        <w:t>f</w:t>
      </w:r>
      <w:r w:rsidR="00DD68D0" w:rsidRPr="00A91720">
        <w:rPr>
          <w:rFonts w:ascii="Verdana" w:hAnsi="Verdana"/>
          <w:color w:val="800080"/>
          <w:sz w:val="32"/>
          <w:szCs w:val="36"/>
        </w:rPr>
        <w:t>talt</w:t>
      </w:r>
      <w:r w:rsidRPr="00A91720">
        <w:rPr>
          <w:rFonts w:ascii="Verdana" w:hAnsi="Verdana"/>
          <w:color w:val="800080"/>
          <w:sz w:val="32"/>
          <w:szCs w:val="36"/>
        </w:rPr>
        <w:t>.</w:t>
      </w:r>
    </w:p>
    <w:p w:rsidR="00A36675" w:rsidRPr="00A91720" w:rsidRDefault="00A36675" w:rsidP="00670B93">
      <w:pPr>
        <w:rPr>
          <w:rFonts w:ascii="Verdana" w:hAnsi="Verdana"/>
          <w:color w:val="800080"/>
          <w:sz w:val="32"/>
          <w:szCs w:val="36"/>
        </w:rPr>
      </w:pPr>
    </w:p>
    <w:p w:rsidR="00A36675" w:rsidRPr="00A91720" w:rsidRDefault="00A36675" w:rsidP="00670B93">
      <w:pPr>
        <w:rPr>
          <w:rFonts w:ascii="Verdana" w:hAnsi="Verdana"/>
          <w:color w:val="800080"/>
          <w:sz w:val="32"/>
          <w:szCs w:val="36"/>
        </w:rPr>
      </w:pPr>
      <w:r w:rsidRPr="00A91720">
        <w:rPr>
          <w:rFonts w:ascii="Verdana" w:hAnsi="Verdana"/>
          <w:color w:val="800080"/>
          <w:sz w:val="32"/>
          <w:szCs w:val="36"/>
        </w:rPr>
        <w:t>Rengøring i selv</w:t>
      </w:r>
      <w:r w:rsidR="00D057C6" w:rsidRPr="00A91720">
        <w:rPr>
          <w:rFonts w:ascii="Verdana" w:hAnsi="Verdana"/>
          <w:color w:val="800080"/>
          <w:sz w:val="32"/>
          <w:szCs w:val="36"/>
        </w:rPr>
        <w:t>e</w:t>
      </w:r>
      <w:r w:rsidRPr="00A91720">
        <w:rPr>
          <w:rFonts w:ascii="Verdana" w:hAnsi="Verdana"/>
          <w:color w:val="800080"/>
          <w:sz w:val="32"/>
          <w:szCs w:val="36"/>
        </w:rPr>
        <w:t xml:space="preserve"> hallen skal være tilendebragt inden den efterfølgende morge</w:t>
      </w:r>
      <w:r w:rsidR="00A41CD2" w:rsidRPr="00A91720">
        <w:rPr>
          <w:rFonts w:ascii="Verdana" w:hAnsi="Verdana"/>
          <w:color w:val="800080"/>
          <w:sz w:val="32"/>
          <w:szCs w:val="36"/>
        </w:rPr>
        <w:t>n kl. 7 (d</w:t>
      </w:r>
      <w:r w:rsidRPr="00A91720">
        <w:rPr>
          <w:rFonts w:ascii="Verdana" w:hAnsi="Verdana"/>
          <w:color w:val="800080"/>
          <w:sz w:val="32"/>
          <w:szCs w:val="36"/>
        </w:rPr>
        <w:t xml:space="preserve">vs. </w:t>
      </w:r>
      <w:r w:rsidR="00203AA3" w:rsidRPr="00A91720">
        <w:rPr>
          <w:rFonts w:ascii="Verdana" w:hAnsi="Verdana"/>
          <w:color w:val="800080"/>
          <w:sz w:val="32"/>
          <w:szCs w:val="36"/>
        </w:rPr>
        <w:t>lør</w:t>
      </w:r>
      <w:r w:rsidRPr="00A91720">
        <w:rPr>
          <w:rFonts w:ascii="Verdana" w:hAnsi="Verdana"/>
          <w:color w:val="800080"/>
          <w:sz w:val="32"/>
          <w:szCs w:val="36"/>
        </w:rPr>
        <w:t>dag morgen kl. 7, hvis festen har været holdt fredag)</w:t>
      </w:r>
      <w:r w:rsidR="00DD68D0" w:rsidRPr="00A91720">
        <w:rPr>
          <w:rFonts w:ascii="Verdana" w:hAnsi="Verdana"/>
          <w:color w:val="800080"/>
          <w:sz w:val="32"/>
          <w:szCs w:val="36"/>
        </w:rPr>
        <w:t>, med mindre a</w:t>
      </w:r>
      <w:r w:rsidR="00DD68D0" w:rsidRPr="00A91720">
        <w:rPr>
          <w:rFonts w:ascii="Verdana" w:hAnsi="Verdana"/>
          <w:color w:val="800080"/>
          <w:sz w:val="32"/>
          <w:szCs w:val="36"/>
        </w:rPr>
        <w:t>n</w:t>
      </w:r>
      <w:r w:rsidR="00DD68D0" w:rsidRPr="00A91720">
        <w:rPr>
          <w:rFonts w:ascii="Verdana" w:hAnsi="Verdana"/>
          <w:color w:val="800080"/>
          <w:sz w:val="32"/>
          <w:szCs w:val="36"/>
        </w:rPr>
        <w:t>det er aftalt.</w:t>
      </w:r>
    </w:p>
    <w:p w:rsidR="00C15CA8" w:rsidRPr="00A91720" w:rsidRDefault="00C15CA8" w:rsidP="00670B93">
      <w:pPr>
        <w:rPr>
          <w:rFonts w:ascii="Verdana" w:hAnsi="Verdana"/>
          <w:color w:val="800080"/>
          <w:sz w:val="32"/>
          <w:szCs w:val="36"/>
        </w:rPr>
      </w:pPr>
    </w:p>
    <w:p w:rsidR="00446CF3" w:rsidRPr="00A91720" w:rsidRDefault="00446CF3" w:rsidP="00EF6478">
      <w:pPr>
        <w:rPr>
          <w:rFonts w:ascii="Verdana" w:hAnsi="Verdana"/>
          <w:color w:val="800080"/>
          <w:sz w:val="32"/>
          <w:szCs w:val="36"/>
        </w:rPr>
      </w:pPr>
      <w:r w:rsidRPr="00A91720">
        <w:rPr>
          <w:rFonts w:ascii="Verdana" w:hAnsi="Verdana"/>
          <w:color w:val="800080"/>
          <w:sz w:val="32"/>
          <w:szCs w:val="36"/>
        </w:rPr>
        <w:t>Rengøring b</w:t>
      </w:r>
      <w:r w:rsidR="00C15CA8" w:rsidRPr="00A91720">
        <w:rPr>
          <w:rFonts w:ascii="Verdana" w:hAnsi="Verdana"/>
          <w:color w:val="800080"/>
          <w:sz w:val="32"/>
          <w:szCs w:val="36"/>
        </w:rPr>
        <w:t>estilles hos ISS – tlf.</w:t>
      </w:r>
      <w:r w:rsidR="009E7048" w:rsidRPr="00A91720">
        <w:rPr>
          <w:rFonts w:ascii="Verdana" w:hAnsi="Verdana"/>
          <w:color w:val="800080"/>
          <w:sz w:val="32"/>
          <w:szCs w:val="36"/>
        </w:rPr>
        <w:t xml:space="preserve"> </w:t>
      </w:r>
      <w:r w:rsidR="00161807" w:rsidRPr="00A91720">
        <w:rPr>
          <w:rFonts w:ascii="Verdana" w:hAnsi="Verdana"/>
          <w:color w:val="800080"/>
          <w:sz w:val="32"/>
          <w:szCs w:val="36"/>
        </w:rPr>
        <w:t xml:space="preserve">21 74 24 16 </w:t>
      </w:r>
      <w:r w:rsidR="00C15CA8" w:rsidRPr="00A91720">
        <w:rPr>
          <w:rFonts w:ascii="Verdana" w:hAnsi="Verdana"/>
          <w:color w:val="800080"/>
          <w:sz w:val="32"/>
          <w:szCs w:val="36"/>
        </w:rPr>
        <w:t xml:space="preserve">– med angivelse af initialer og afd.nr. </w:t>
      </w:r>
    </w:p>
    <w:sectPr w:rsidR="00446CF3" w:rsidRPr="00A91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8A7" w:rsidRDefault="00D008A7">
      <w:r>
        <w:separator/>
      </w:r>
    </w:p>
  </w:endnote>
  <w:endnote w:type="continuationSeparator" w:id="0">
    <w:p w:rsidR="00D008A7" w:rsidRDefault="00D0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048" w:rsidRDefault="009E70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A69" w:rsidRPr="00A91720" w:rsidRDefault="000707A7">
    <w:pPr>
      <w:pStyle w:val="Footer"/>
      <w:rPr>
        <w:rFonts w:ascii="Verdana" w:hAnsi="Verdana"/>
      </w:rPr>
    </w:pPr>
    <w:r>
      <w:rPr>
        <w:rFonts w:ascii="Verdana" w:hAnsi="Verdana"/>
      </w:rPr>
      <w:t>08-09-2014/</w:t>
    </w:r>
    <w:r w:rsidR="00A41CD2" w:rsidRPr="00A91720">
      <w:rPr>
        <w:rFonts w:ascii="Verdana" w:hAnsi="Verdana"/>
      </w:rPr>
      <w:t>KaO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048" w:rsidRDefault="009E70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8A7" w:rsidRDefault="00D008A7">
      <w:r>
        <w:separator/>
      </w:r>
    </w:p>
  </w:footnote>
  <w:footnote w:type="continuationSeparator" w:id="0">
    <w:p w:rsidR="00D008A7" w:rsidRDefault="00D00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048" w:rsidRDefault="009E70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048" w:rsidRDefault="009E70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048" w:rsidRDefault="009E70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A0D15"/>
    <w:multiLevelType w:val="hybridMultilevel"/>
    <w:tmpl w:val="37CC13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EF"/>
    <w:rsid w:val="000707A7"/>
    <w:rsid w:val="000E0A69"/>
    <w:rsid w:val="00161807"/>
    <w:rsid w:val="00203AA3"/>
    <w:rsid w:val="0032133A"/>
    <w:rsid w:val="00331CA7"/>
    <w:rsid w:val="003510A0"/>
    <w:rsid w:val="00411EB8"/>
    <w:rsid w:val="00420F13"/>
    <w:rsid w:val="00423773"/>
    <w:rsid w:val="00446CF3"/>
    <w:rsid w:val="004B1567"/>
    <w:rsid w:val="00560042"/>
    <w:rsid w:val="00670B93"/>
    <w:rsid w:val="006D352B"/>
    <w:rsid w:val="0072303F"/>
    <w:rsid w:val="00786608"/>
    <w:rsid w:val="007929DD"/>
    <w:rsid w:val="007D5970"/>
    <w:rsid w:val="00867210"/>
    <w:rsid w:val="00882835"/>
    <w:rsid w:val="00941E2C"/>
    <w:rsid w:val="00957D90"/>
    <w:rsid w:val="009B60E6"/>
    <w:rsid w:val="009E7048"/>
    <w:rsid w:val="00A36675"/>
    <w:rsid w:val="00A41CD2"/>
    <w:rsid w:val="00A86F81"/>
    <w:rsid w:val="00A91720"/>
    <w:rsid w:val="00C15CA8"/>
    <w:rsid w:val="00CC5F55"/>
    <w:rsid w:val="00D008A7"/>
    <w:rsid w:val="00D057C6"/>
    <w:rsid w:val="00D80EA1"/>
    <w:rsid w:val="00DD68D0"/>
    <w:rsid w:val="00DF7D41"/>
    <w:rsid w:val="00E21FEF"/>
    <w:rsid w:val="00E32CDF"/>
    <w:rsid w:val="00E5212A"/>
    <w:rsid w:val="00E632FB"/>
    <w:rsid w:val="00E9500F"/>
    <w:rsid w:val="00EF6478"/>
    <w:rsid w:val="00F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da-DK"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057C6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600"/>
    </w:pPr>
  </w:style>
  <w:style w:type="character" w:styleId="CommentReference">
    <w:name w:val="annotation reference"/>
    <w:semiHidden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da-DK"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057C6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600"/>
    </w:pPr>
  </w:style>
  <w:style w:type="character" w:styleId="CommentReference">
    <w:name w:val="annotation reference"/>
    <w:semiHidden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Novo Group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</dc:creator>
  <cp:lastModifiedBy>KAO (Kate Ovesen)</cp:lastModifiedBy>
  <cp:revision>7</cp:revision>
  <cp:lastPrinted>2005-04-06T09:44:00Z</cp:lastPrinted>
  <dcterms:created xsi:type="dcterms:W3CDTF">2014-09-04T12:43:00Z</dcterms:created>
  <dcterms:modified xsi:type="dcterms:W3CDTF">2015-08-28T12:14:00Z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1571863113</vt:i4>
  </property>
  <property fmtid="{D5CDD505-2E9C-101B-9397-08002B2CF9AE}" pid="3" name="_EmailSubject">
    <vt:lpwstr>Udkast til festregler..</vt:lpwstr>
  </property>
  <property fmtid="{D5CDD505-2E9C-101B-9397-08002B2CF9AE}" pid="4" name="_AuthorEmail">
    <vt:lpwstr>hsc@novonordisk.com</vt:lpwstr>
  </property>
  <property fmtid="{D5CDD505-2E9C-101B-9397-08002B2CF9AE}" pid="5" name="_AuthorEmailDisplayName">
    <vt:lpwstr>HSC (Henrik Block Schultz)</vt:lpwstr>
  </property>
  <property fmtid="{D5CDD505-2E9C-101B-9397-08002B2CF9AE}" pid="6" name="_PreviousAdHocReviewCycleID">
    <vt:i4>2046910142</vt:i4>
  </property>
  <property fmtid="{D5CDD505-2E9C-101B-9397-08002B2CF9AE}" pid="7" name="_ReviewingToolsShownOnce">
    <vt:lpwstr/>
  </property>
</Properties>
</file>